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EC" w:rsidRPr="00EA4625" w:rsidRDefault="00F055EC" w:rsidP="00F055EC">
      <w:bookmarkStart w:id="0" w:name="_GoBack"/>
      <w:r>
        <w:rPr>
          <w:rStyle w:val="Kop3Char"/>
        </w:rPr>
        <w:t>Attachment 2: Festival Weekend Programme</w:t>
      </w:r>
      <w:bookmarkEnd w:id="0"/>
      <w:r w:rsidRPr="00334EF5">
        <w:rPr>
          <w:rStyle w:val="Kop3Char"/>
        </w:rPr>
        <w:br/>
      </w:r>
      <w:r>
        <w:rPr>
          <w:b/>
        </w:rPr>
        <w:br/>
      </w:r>
      <w:r w:rsidRPr="00EA4625">
        <w:t xml:space="preserve">During the weekend of 22 and 23 September, the doors of the museum are opening again with a big, festival weekend. Because it is also 125 years ago that world-famous composer Irving Berlin travelled to America with the Red Star Line as a 5-year-old boy, his piano is at centre stage during the birthday celebration festival, and Jef </w:t>
      </w:r>
      <w:proofErr w:type="spellStart"/>
      <w:r w:rsidRPr="00EA4625">
        <w:t>Neve</w:t>
      </w:r>
      <w:proofErr w:type="spellEnd"/>
      <w:r w:rsidRPr="00EA4625">
        <w:t xml:space="preserve"> is coming to play a concert.</w:t>
      </w:r>
    </w:p>
    <w:p w:rsidR="00F055EC" w:rsidRPr="001F1112" w:rsidRDefault="00F055EC" w:rsidP="00F055EC">
      <w:pPr>
        <w:rPr>
          <w:b/>
          <w:u w:val="single"/>
        </w:rPr>
      </w:pPr>
      <w:r>
        <w:rPr>
          <w:b/>
          <w:u w:val="single"/>
        </w:rPr>
        <w:t>Saturday 22 September 2018:</w:t>
      </w:r>
    </w:p>
    <w:p w:rsidR="00F055EC" w:rsidRPr="00EA4625" w:rsidRDefault="00F055EC" w:rsidP="00F055EC">
      <w:r>
        <w:rPr>
          <w:i/>
        </w:rPr>
        <w:t>Safe Haven stories - Between 10.00 and 13.00.</w:t>
      </w:r>
      <w:r>
        <w:rPr>
          <w:b/>
        </w:rPr>
        <w:br/>
      </w:r>
      <w:r>
        <w:t xml:space="preserve">Some participants in the Safe Haven project  take visitors along a journey through the exhibition and tell them highly personal anecdotes and experiences during the project. At </w:t>
      </w:r>
      <w:hyperlink r:id="rId6" w:history="1">
        <w:r>
          <w:rPr>
            <w:rStyle w:val="Hyperlink"/>
          </w:rPr>
          <w:t>www.redstarline.be/en/safe haven</w:t>
        </w:r>
      </w:hyperlink>
      <w:r>
        <w:rPr>
          <w:rStyle w:val="Hyperlink"/>
        </w:rPr>
        <w:t xml:space="preserve"> </w:t>
      </w:r>
      <w:r>
        <w:t>there is already a sneak preview.</w:t>
      </w:r>
    </w:p>
    <w:p w:rsidR="00F055EC" w:rsidRPr="00EA4625" w:rsidRDefault="00F055EC" w:rsidP="00F055EC">
      <w:r>
        <w:rPr>
          <w:i/>
        </w:rPr>
        <w:t xml:space="preserve">Jef </w:t>
      </w:r>
      <w:proofErr w:type="spellStart"/>
      <w:r>
        <w:rPr>
          <w:i/>
        </w:rPr>
        <w:t>Neve</w:t>
      </w:r>
      <w:proofErr w:type="spellEnd"/>
      <w:r>
        <w:rPr>
          <w:i/>
        </w:rPr>
        <w:t xml:space="preserve"> Concert – 15.00 until 16.45</w:t>
      </w:r>
      <w:r>
        <w:rPr>
          <w:b/>
        </w:rPr>
        <w:br/>
      </w:r>
      <w:r w:rsidRPr="00EA4625">
        <w:t xml:space="preserve">Jef </w:t>
      </w:r>
      <w:proofErr w:type="spellStart"/>
      <w:r w:rsidRPr="00EA4625">
        <w:t>Neve</w:t>
      </w:r>
      <w:proofErr w:type="spellEnd"/>
      <w:r w:rsidRPr="00EA4625">
        <w:t xml:space="preserve"> celebrates our anniversary with a solo set in the </w:t>
      </w:r>
      <w:proofErr w:type="spellStart"/>
      <w:r w:rsidRPr="00EA4625">
        <w:t>Loods</w:t>
      </w:r>
      <w:proofErr w:type="spellEnd"/>
      <w:r w:rsidRPr="00EA4625">
        <w:t>. A mix of his own work and a few adaptations of composer Irving Berlin. The concert is free of charge and standing. Spaces are limited, full = full.</w:t>
      </w:r>
    </w:p>
    <w:p w:rsidR="00F055EC" w:rsidRPr="00EA4625" w:rsidRDefault="00F055EC" w:rsidP="00F055EC">
      <w:r>
        <w:rPr>
          <w:i/>
        </w:rPr>
        <w:t>DJ Tom Barman – 19.00 until 21.30</w:t>
      </w:r>
      <w:r>
        <w:rPr>
          <w:b/>
        </w:rPr>
        <w:br/>
      </w:r>
      <w:r w:rsidRPr="00EA4625">
        <w:t xml:space="preserve">Thomas Barman was a heroic captain on various Red Star Line ships between 1901 and 1920. Grandson Tom Barman invites the public to dancing in the street and rounds off the first evening's festivities. </w:t>
      </w:r>
    </w:p>
    <w:p w:rsidR="00F055EC" w:rsidRPr="004B049D" w:rsidRDefault="00F055EC" w:rsidP="00F055EC">
      <w:pPr>
        <w:rPr>
          <w:b/>
          <w:u w:val="single"/>
        </w:rPr>
      </w:pPr>
      <w:r>
        <w:rPr>
          <w:b/>
          <w:u w:val="single"/>
        </w:rPr>
        <w:t>Sunday 23 September 2018:</w:t>
      </w:r>
    </w:p>
    <w:p w:rsidR="00F055EC" w:rsidRPr="00EA4625" w:rsidRDefault="00F055EC" w:rsidP="00F055EC">
      <w:r>
        <w:rPr>
          <w:i/>
        </w:rPr>
        <w:t>Piano marathon – from 10.00 until 15.00</w:t>
      </w:r>
      <w:r>
        <w:rPr>
          <w:b/>
        </w:rPr>
        <w:br/>
      </w:r>
      <w:r w:rsidRPr="00EA4625">
        <w:t xml:space="preserve">The piano takes centre stage this weekend. Pianists from all over bring their best repertoire forward and allow visitors to enjoy with a drink, snack or during their visit to the </w:t>
      </w:r>
      <w:proofErr w:type="spellStart"/>
      <w:r w:rsidRPr="00EA4625">
        <w:t>Thuishaven</w:t>
      </w:r>
      <w:proofErr w:type="spellEnd"/>
      <w:r w:rsidRPr="00EA4625">
        <w:t xml:space="preserve"> (</w:t>
      </w:r>
      <w:r>
        <w:t>Safe Haven</w:t>
      </w:r>
      <w:r w:rsidRPr="00EA4625">
        <w:t xml:space="preserve">) exhibition. </w:t>
      </w:r>
    </w:p>
    <w:p w:rsidR="00F055EC" w:rsidRPr="00EA4625" w:rsidRDefault="00F055EC" w:rsidP="00F055EC">
      <w:r>
        <w:rPr>
          <w:i/>
        </w:rPr>
        <w:t>5-year Anniversary celebration – at 16.00</w:t>
      </w:r>
      <w:r>
        <w:rPr>
          <w:i/>
        </w:rPr>
        <w:br/>
      </w:r>
      <w:r w:rsidRPr="00EA4625">
        <w:t xml:space="preserve">Time for cake! The Red Star Line family is cutting the birthday cake and everyone is welcome to help blow out the candles and to enjoy a piece of cake. For as long as supplies last. The people of Antwerp who gifted their stories for </w:t>
      </w:r>
      <w:proofErr w:type="spellStart"/>
      <w:r w:rsidRPr="00EA4625">
        <w:t>Thuishaven</w:t>
      </w:r>
      <w:proofErr w:type="spellEnd"/>
      <w:r w:rsidRPr="00EA4625">
        <w:t xml:space="preserve"> (</w:t>
      </w:r>
      <w:r>
        <w:t>Safe Haven</w:t>
      </w:r>
      <w:r w:rsidRPr="00EA4625">
        <w:t>) will be placed in the spotlight with great care at that moment.</w:t>
      </w:r>
    </w:p>
    <w:p w:rsidR="00F055EC" w:rsidRDefault="00F055EC" w:rsidP="00F055EC">
      <w:r>
        <w:rPr>
          <w:i/>
        </w:rPr>
        <w:t xml:space="preserve">Cream </w:t>
      </w:r>
      <w:proofErr w:type="spellStart"/>
      <w:r>
        <w:rPr>
          <w:i/>
        </w:rPr>
        <w:t>Colored</w:t>
      </w:r>
      <w:proofErr w:type="spellEnd"/>
      <w:r>
        <w:rPr>
          <w:i/>
        </w:rPr>
        <w:t xml:space="preserve"> Ponies – from 16.00 until 19.45</w:t>
      </w:r>
      <w:r>
        <w:rPr>
          <w:i/>
        </w:rPr>
        <w:br/>
      </w:r>
      <w:r w:rsidRPr="00EA4625">
        <w:t xml:space="preserve">The Cream </w:t>
      </w:r>
      <w:proofErr w:type="spellStart"/>
      <w:r w:rsidRPr="00EA4625">
        <w:t>Colored</w:t>
      </w:r>
      <w:proofErr w:type="spellEnd"/>
      <w:r w:rsidRPr="00EA4625">
        <w:t xml:space="preserve"> Ponies have already played on many occasions in the Red Star Line Museum. Their swinging songs are the perfect, stylish end to this Sunday. A standing concert and free of charge, dancing is allowed. </w:t>
      </w:r>
    </w:p>
    <w:p w:rsidR="00F055EC" w:rsidRPr="004B049D" w:rsidRDefault="00F055EC" w:rsidP="00F055EC">
      <w:pPr>
        <w:rPr>
          <w:b/>
          <w:u w:val="single"/>
        </w:rPr>
      </w:pPr>
      <w:r>
        <w:rPr>
          <w:b/>
          <w:u w:val="single"/>
        </w:rPr>
        <w:t>On-going:</w:t>
      </w:r>
    </w:p>
    <w:p w:rsidR="00F055EC" w:rsidRPr="00E62C3B" w:rsidRDefault="00F055EC" w:rsidP="00F055EC">
      <w:pPr>
        <w:rPr>
          <w:i/>
        </w:rPr>
      </w:pPr>
      <w:r>
        <w:rPr>
          <w:i/>
        </w:rPr>
        <w:t>The renewed exhibition – from 10.00 until 20.00</w:t>
      </w:r>
    </w:p>
    <w:p w:rsidR="00F055EC" w:rsidRDefault="00F055EC" w:rsidP="00F055EC">
      <w:pPr>
        <w:rPr>
          <w:strike/>
        </w:rPr>
      </w:pPr>
      <w:r>
        <w:t xml:space="preserve">The captivating stories and the renewed, permanent exhibition are free of charge to visit the whole weekend. The galleries are opened from 10.00 until 20.00. Reservations in advance are not required, but advised. </w:t>
      </w:r>
    </w:p>
    <w:p w:rsidR="00F055EC" w:rsidRPr="00EA4625" w:rsidRDefault="00F055EC" w:rsidP="00F055EC">
      <w:r w:rsidRPr="004B049D">
        <w:rPr>
          <w:i/>
        </w:rPr>
        <w:lastRenderedPageBreak/>
        <w:t>Arrival Tour</w:t>
      </w:r>
      <w:r w:rsidRPr="00EA4625">
        <w:br/>
      </w:r>
      <w:r>
        <w:t xml:space="preserve">A guide takes the visitors along through the renovated museum halls and provides explanations about the new temporary exhibition, </w:t>
      </w:r>
      <w:proofErr w:type="spellStart"/>
      <w:r>
        <w:rPr>
          <w:i/>
        </w:rPr>
        <w:t>Thuishaven</w:t>
      </w:r>
      <w:proofErr w:type="spellEnd"/>
      <w:r>
        <w:rPr>
          <w:i/>
        </w:rPr>
        <w:t xml:space="preserve"> (</w:t>
      </w:r>
      <w:r>
        <w:t>Safe Haven</w:t>
      </w:r>
      <w:r>
        <w:rPr>
          <w:i/>
        </w:rPr>
        <w:t>)</w:t>
      </w:r>
      <w:r>
        <w:t xml:space="preserve">. There are guided tours for adults and for families with children (6+). Reservations can be made at </w:t>
      </w:r>
      <w:hyperlink r:id="rId7" w:history="1">
        <w:r>
          <w:rPr>
            <w:rStyle w:val="Hyperlink"/>
          </w:rPr>
          <w:t>https://www.redstarline.be/nl/feestweekend</w:t>
        </w:r>
      </w:hyperlink>
      <w:r>
        <w:t xml:space="preserve">  </w:t>
      </w:r>
    </w:p>
    <w:p w:rsidR="00F055EC" w:rsidRPr="00EA4625" w:rsidRDefault="00F055EC" w:rsidP="00F055EC">
      <w:proofErr w:type="spellStart"/>
      <w:r>
        <w:rPr>
          <w:i/>
        </w:rPr>
        <w:t>Thuishaven</w:t>
      </w:r>
      <w:proofErr w:type="spellEnd"/>
      <w:r>
        <w:rPr>
          <w:i/>
        </w:rPr>
        <w:t xml:space="preserve"> </w:t>
      </w:r>
      <w:r w:rsidRPr="00844113">
        <w:rPr>
          <w:i/>
        </w:rPr>
        <w:t>(Safe Haven</w:t>
      </w:r>
      <w:r>
        <w:rPr>
          <w:i/>
        </w:rPr>
        <w:t>) Exhibition – from 10.00 until 20.00</w:t>
      </w:r>
      <w:r>
        <w:rPr>
          <w:i/>
        </w:rPr>
        <w:br/>
      </w:r>
      <w:r w:rsidRPr="00EA4625">
        <w:t xml:space="preserve">The story bus gathered stories from new Antwerp residents over the previous months. The result is now available to admire free of charge in the </w:t>
      </w:r>
      <w:proofErr w:type="spellStart"/>
      <w:r w:rsidRPr="00EA4625">
        <w:t>Loods</w:t>
      </w:r>
      <w:proofErr w:type="spellEnd"/>
      <w:r w:rsidRPr="00EA4625">
        <w:t xml:space="preserve">. On Saturday morning, the ambassadors take the visitors along with them through the exhibition. They can also record their own stories in the story bus over the entire weekend. </w:t>
      </w:r>
    </w:p>
    <w:p w:rsidR="00F055EC" w:rsidRPr="00EA4625" w:rsidRDefault="00F055EC" w:rsidP="00F055EC">
      <w:r>
        <w:rPr>
          <w:i/>
        </w:rPr>
        <w:t>Grand Piano – from 10.00 until 20.00</w:t>
      </w:r>
      <w:r>
        <w:rPr>
          <w:i/>
        </w:rPr>
        <w:br/>
      </w:r>
      <w:r w:rsidRPr="00EA4625">
        <w:t xml:space="preserve">Children (though also adults) can climb upon and scramble about on the interactive piano of </w:t>
      </w:r>
      <w:proofErr w:type="spellStart"/>
      <w:r w:rsidRPr="00EA4625">
        <w:t>Meneer</w:t>
      </w:r>
      <w:proofErr w:type="spellEnd"/>
      <w:r w:rsidRPr="00EA4625">
        <w:t xml:space="preserve"> </w:t>
      </w:r>
      <w:proofErr w:type="spellStart"/>
      <w:r w:rsidRPr="00EA4625">
        <w:t>Dinges</w:t>
      </w:r>
      <w:proofErr w:type="spellEnd"/>
      <w:r w:rsidRPr="00EA4625">
        <w:t xml:space="preserve">. By scaling the piano and running over the keys, they can play the instrument. </w:t>
      </w:r>
    </w:p>
    <w:p w:rsidR="00F055EC" w:rsidRPr="00EA4625" w:rsidRDefault="00F055EC" w:rsidP="00F055EC">
      <w:r>
        <w:rPr>
          <w:i/>
        </w:rPr>
        <w:t>Stories for the littlest ones – at 11.00 and 14.00</w:t>
      </w:r>
      <w:r>
        <w:rPr>
          <w:i/>
        </w:rPr>
        <w:br/>
      </w:r>
      <w:r w:rsidRPr="00EA4625">
        <w:t>The Book Caravan (</w:t>
      </w:r>
      <w:proofErr w:type="spellStart"/>
      <w:r w:rsidRPr="00EA4625">
        <w:t>Boekenkaravaan</w:t>
      </w:r>
      <w:proofErr w:type="spellEnd"/>
      <w:r w:rsidRPr="00EA4625">
        <w:t xml:space="preserve">) tells exciting, improbable stories of immigrants for the littlest youngsters, hidden in a special place in the museum. </w:t>
      </w:r>
    </w:p>
    <w:p w:rsidR="00F055EC" w:rsidRDefault="00F055EC" w:rsidP="00F055EC">
      <w:r>
        <w:rPr>
          <w:i/>
        </w:rPr>
        <w:t>Museum café – from 10.00 until 20.00</w:t>
      </w:r>
      <w:r>
        <w:br/>
        <w:t xml:space="preserve">The museum café has moved to a completely newly-constructed mezzanine. Young and old alike are welcome in the new café and everyone can browse through the passenger manifests of the Red Star Line shipping company. </w:t>
      </w:r>
    </w:p>
    <w:p w:rsidR="00F055EC" w:rsidRPr="00EC0574" w:rsidRDefault="00F055EC" w:rsidP="00F055EC">
      <w:pPr>
        <w:spacing w:after="0"/>
        <w:rPr>
          <w:i/>
        </w:rPr>
      </w:pPr>
      <w:r>
        <w:rPr>
          <w:i/>
        </w:rPr>
        <w:t>Writing and play room – from 10.00 until 20.00</w:t>
      </w:r>
    </w:p>
    <w:p w:rsidR="00F055EC" w:rsidRPr="00EA4625" w:rsidRDefault="00F055EC" w:rsidP="00F055EC">
      <w:r>
        <w:t xml:space="preserve">The neighbours of </w:t>
      </w:r>
      <w:proofErr w:type="spellStart"/>
      <w:r>
        <w:t>Stormkop</w:t>
      </w:r>
      <w:proofErr w:type="spellEnd"/>
      <w:r>
        <w:t xml:space="preserve"> are moving to the stoop of the museum for the occasion with their writing and play room from the Dry Docks' site. </w:t>
      </w:r>
    </w:p>
    <w:p w:rsidR="00F055EC" w:rsidRPr="00EA4625" w:rsidRDefault="00F055EC" w:rsidP="00F055EC">
      <w:r>
        <w:rPr>
          <w:i/>
        </w:rPr>
        <w:t>Food trucks and outside bar</w:t>
      </w:r>
      <w:r>
        <w:br/>
        <w:t xml:space="preserve">Visitors can satisfy their small cravings and big thirsts the whole weekend at the small eateries outside on the stoop. </w:t>
      </w:r>
    </w:p>
    <w:p w:rsidR="00F055EC" w:rsidRPr="00EA4625" w:rsidRDefault="00F055EC" w:rsidP="00F055EC">
      <w:r>
        <w:rPr>
          <w:i/>
        </w:rPr>
        <w:t>Passenger</w:t>
      </w:r>
      <w:r w:rsidRPr="001F1112">
        <w:rPr>
          <w:i/>
        </w:rPr>
        <w:br/>
      </w:r>
      <w:r w:rsidRPr="00EA4625">
        <w:t xml:space="preserve">In the museum shop, interested parties can find the newest edition of the story magazine Passenger, with – amongst others – an exclusive look behind the scenes of the museum renovation. </w:t>
      </w:r>
    </w:p>
    <w:p w:rsidR="009D2CDC" w:rsidRPr="00F055EC" w:rsidRDefault="009D2CDC" w:rsidP="00F055EC"/>
    <w:sectPr w:rsidR="009D2CDC" w:rsidRPr="00F05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9D2CDC"/>
    <w:rsid w:val="00C82EF3"/>
    <w:rsid w:val="00F055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55EC"/>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55EC"/>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dstarline.be/nl/feestweek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starline.be/en/safe%20hav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2</cp:revision>
  <dcterms:created xsi:type="dcterms:W3CDTF">2018-11-23T13:18:00Z</dcterms:created>
  <dcterms:modified xsi:type="dcterms:W3CDTF">2018-11-23T13:18:00Z</dcterms:modified>
</cp:coreProperties>
</file>